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9BD1" w14:textId="77777777" w:rsidR="00637BF7" w:rsidRDefault="00802028" w:rsidP="00802028">
      <w:pPr>
        <w:jc w:val="center"/>
      </w:pPr>
      <w:r>
        <w:rPr>
          <w:noProof/>
          <w:lang w:val="en-US"/>
        </w:rPr>
        <w:drawing>
          <wp:inline distT="0" distB="0" distL="0" distR="0" wp14:anchorId="2D31CCBF" wp14:editId="6A888963">
            <wp:extent cx="680720" cy="695572"/>
            <wp:effectExtent l="0" t="0" r="5080" b="0"/>
            <wp:docPr id="1" name="Picture 1" descr="Macintosh HD:Users:celia.marr:Desktop:BCVSp:Logos:BCVSp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lia.marr:Desktop:BCVSp:Logos:BCVSp logo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107" cy="695967"/>
                    </a:xfrm>
                    <a:prstGeom prst="rect">
                      <a:avLst/>
                    </a:prstGeom>
                    <a:noFill/>
                    <a:ln>
                      <a:noFill/>
                    </a:ln>
                  </pic:spPr>
                </pic:pic>
              </a:graphicData>
            </a:graphic>
          </wp:inline>
        </w:drawing>
      </w:r>
    </w:p>
    <w:p w14:paraId="10D17B11" w14:textId="77777777" w:rsidR="00802028" w:rsidRPr="00802028" w:rsidRDefault="00802028" w:rsidP="006D56B0">
      <w:pPr>
        <w:rPr>
          <w:rFonts w:ascii="Tahoma" w:hAnsi="Tahoma" w:cs="Tahoma"/>
        </w:rPr>
      </w:pPr>
    </w:p>
    <w:p w14:paraId="4F6B025B" w14:textId="02DB851C" w:rsidR="00802028" w:rsidRPr="006D56B0" w:rsidRDefault="009F6324" w:rsidP="006D56B0">
      <w:pPr>
        <w:jc w:val="center"/>
        <w:rPr>
          <w:rFonts w:ascii="Tahoma" w:hAnsi="Tahoma" w:cs="Tahoma"/>
          <w:b/>
        </w:rPr>
      </w:pPr>
      <w:r>
        <w:rPr>
          <w:rFonts w:ascii="Tahoma" w:hAnsi="Tahoma" w:cs="Tahoma"/>
          <w:b/>
        </w:rPr>
        <w:t>Trustee Elections</w:t>
      </w:r>
      <w:r w:rsidR="00802028" w:rsidRPr="006D56B0">
        <w:rPr>
          <w:rFonts w:ascii="Tahoma" w:hAnsi="Tahoma" w:cs="Tahoma"/>
          <w:b/>
        </w:rPr>
        <w:t xml:space="preserve"> 20</w:t>
      </w:r>
      <w:r w:rsidR="0099177D">
        <w:rPr>
          <w:rFonts w:ascii="Tahoma" w:hAnsi="Tahoma" w:cs="Tahoma"/>
          <w:b/>
        </w:rPr>
        <w:t>21</w:t>
      </w:r>
    </w:p>
    <w:p w14:paraId="57464C53" w14:textId="77777777" w:rsidR="00802028" w:rsidRDefault="00802028" w:rsidP="00802028">
      <w:pPr>
        <w:jc w:val="center"/>
        <w:rPr>
          <w:rFonts w:ascii="Tahoma" w:hAnsi="Tahoma" w:cs="Tahoma"/>
        </w:rPr>
      </w:pPr>
    </w:p>
    <w:p w14:paraId="3EEB023D" w14:textId="77777777" w:rsidR="006D56B0" w:rsidRDefault="006D56B0" w:rsidP="002560C0">
      <w:pPr>
        <w:rPr>
          <w:rFonts w:ascii="Tahoma" w:hAnsi="Tahoma" w:cs="Tahoma"/>
        </w:rPr>
        <w:sectPr w:rsidR="006D56B0" w:rsidSect="006D56B0">
          <w:pgSz w:w="11900" w:h="16840"/>
          <w:pgMar w:top="709" w:right="1800" w:bottom="1440" w:left="1800" w:header="708" w:footer="708" w:gutter="0"/>
          <w:cols w:space="708"/>
          <w:docGrid w:linePitch="360"/>
        </w:sectPr>
      </w:pPr>
    </w:p>
    <w:p w14:paraId="58C1C230" w14:textId="77777777" w:rsidR="00802028" w:rsidRDefault="00802028" w:rsidP="002560C0">
      <w:pPr>
        <w:rPr>
          <w:rFonts w:ascii="Tahoma" w:hAnsi="Tahoma" w:cs="Tahoma"/>
        </w:rPr>
      </w:pPr>
      <w:r>
        <w:rPr>
          <w:rFonts w:ascii="Tahoma" w:hAnsi="Tahoma" w:cs="Tahoma"/>
        </w:rPr>
        <w:t>Candidate Name</w:t>
      </w:r>
      <w:r w:rsidR="002560C0">
        <w:rPr>
          <w:rFonts w:ascii="Tahoma" w:hAnsi="Tahoma" w:cs="Tahoma"/>
        </w:rPr>
        <w:t>:</w:t>
      </w:r>
    </w:p>
    <w:p w14:paraId="1C439816" w14:textId="77777777" w:rsidR="006D56B0" w:rsidRDefault="006D56B0" w:rsidP="002560C0">
      <w:pPr>
        <w:rPr>
          <w:rFonts w:ascii="Tahoma" w:hAnsi="Tahoma" w:cs="Tahoma"/>
        </w:rPr>
      </w:pPr>
    </w:p>
    <w:p w14:paraId="682E4600" w14:textId="77777777" w:rsidR="00802028" w:rsidRDefault="00802028" w:rsidP="002560C0">
      <w:pPr>
        <w:rPr>
          <w:rFonts w:ascii="Tahoma" w:hAnsi="Tahoma" w:cs="Tahoma"/>
        </w:rPr>
      </w:pPr>
      <w:r>
        <w:rPr>
          <w:rFonts w:ascii="Tahoma" w:hAnsi="Tahoma" w:cs="Tahoma"/>
        </w:rPr>
        <w:t>Speciality</w:t>
      </w:r>
      <w:r w:rsidR="002560C0">
        <w:rPr>
          <w:rFonts w:ascii="Tahoma" w:hAnsi="Tahoma" w:cs="Tahoma"/>
        </w:rPr>
        <w:t>:</w:t>
      </w:r>
    </w:p>
    <w:p w14:paraId="52406F2D" w14:textId="77777777" w:rsidR="006D56B0" w:rsidRDefault="006D56B0" w:rsidP="002560C0">
      <w:pPr>
        <w:rPr>
          <w:rFonts w:ascii="Tahoma" w:hAnsi="Tahoma" w:cs="Tahoma"/>
        </w:rPr>
      </w:pPr>
    </w:p>
    <w:p w14:paraId="0CF5F0E2" w14:textId="77777777" w:rsidR="00802028" w:rsidRDefault="00802028" w:rsidP="002560C0">
      <w:pPr>
        <w:rPr>
          <w:rFonts w:ascii="Tahoma" w:hAnsi="Tahoma" w:cs="Tahoma"/>
        </w:rPr>
      </w:pPr>
      <w:r>
        <w:rPr>
          <w:rFonts w:ascii="Tahoma" w:hAnsi="Tahoma" w:cs="Tahoma"/>
        </w:rPr>
        <w:t>Current Post &amp; Practice/institution:</w:t>
      </w:r>
    </w:p>
    <w:p w14:paraId="5226D848" w14:textId="77777777" w:rsidR="006D56B0" w:rsidRDefault="006D56B0" w:rsidP="002560C0">
      <w:pPr>
        <w:rPr>
          <w:rFonts w:ascii="Tahoma" w:hAnsi="Tahoma" w:cs="Tahoma"/>
        </w:rPr>
      </w:pPr>
    </w:p>
    <w:p w14:paraId="37441541" w14:textId="77777777" w:rsidR="006D56B0" w:rsidRDefault="006D56B0" w:rsidP="002560C0">
      <w:pPr>
        <w:rPr>
          <w:rFonts w:ascii="Tahoma" w:hAnsi="Tahoma" w:cs="Tahoma"/>
        </w:rPr>
      </w:pPr>
    </w:p>
    <w:p w14:paraId="49F022F3" w14:textId="77777777" w:rsidR="006D56B0" w:rsidRDefault="006D56B0" w:rsidP="002560C0">
      <w:pPr>
        <w:rPr>
          <w:rFonts w:ascii="Tahoma" w:hAnsi="Tahoma" w:cs="Tahoma"/>
        </w:rPr>
      </w:pPr>
    </w:p>
    <w:p w14:paraId="1C7990EE" w14:textId="77777777" w:rsidR="006D56B0" w:rsidRDefault="006D56B0" w:rsidP="002560C0">
      <w:pPr>
        <w:rPr>
          <w:rFonts w:ascii="Tahoma" w:hAnsi="Tahoma" w:cs="Tahoma"/>
        </w:rPr>
      </w:pPr>
    </w:p>
    <w:p w14:paraId="7EB9CD54" w14:textId="37B14BB7" w:rsidR="00802028" w:rsidRDefault="00802028" w:rsidP="002560C0">
      <w:pPr>
        <w:rPr>
          <w:rFonts w:ascii="Tahoma" w:hAnsi="Tahoma" w:cs="Tahoma"/>
        </w:rPr>
      </w:pPr>
      <w:r>
        <w:rPr>
          <w:rFonts w:ascii="Tahoma" w:hAnsi="Tahoma" w:cs="Tahoma"/>
        </w:rPr>
        <w:t>Age on 1/1/</w:t>
      </w:r>
      <w:r w:rsidR="00DE0A4C">
        <w:rPr>
          <w:rFonts w:ascii="Tahoma" w:hAnsi="Tahoma" w:cs="Tahoma"/>
        </w:rPr>
        <w:t>2</w:t>
      </w:r>
      <w:r w:rsidR="0099177D">
        <w:rPr>
          <w:rFonts w:ascii="Tahoma" w:hAnsi="Tahoma" w:cs="Tahoma"/>
        </w:rPr>
        <w:t>2</w:t>
      </w:r>
      <w:r>
        <w:rPr>
          <w:rFonts w:ascii="Tahoma" w:hAnsi="Tahoma" w:cs="Tahoma"/>
        </w:rPr>
        <w:t xml:space="preserve"> (years)</w:t>
      </w:r>
      <w:r w:rsidR="002560C0">
        <w:rPr>
          <w:rFonts w:ascii="Tahoma" w:hAnsi="Tahoma" w:cs="Tahoma"/>
        </w:rPr>
        <w:t>:</w:t>
      </w:r>
    </w:p>
    <w:p w14:paraId="39070BAC" w14:textId="77777777" w:rsidR="006D56B0" w:rsidRDefault="006D56B0" w:rsidP="002560C0">
      <w:pPr>
        <w:rPr>
          <w:rFonts w:ascii="Tahoma" w:hAnsi="Tahoma" w:cs="Tahoma"/>
        </w:rPr>
      </w:pPr>
    </w:p>
    <w:p w14:paraId="5E579E93" w14:textId="77777777" w:rsidR="006D56B0" w:rsidRDefault="006D56B0" w:rsidP="002560C0">
      <w:pPr>
        <w:rPr>
          <w:rFonts w:ascii="Tahoma" w:hAnsi="Tahoma" w:cs="Tahoma"/>
        </w:rPr>
      </w:pPr>
      <w:r>
        <w:rPr>
          <w:rFonts w:ascii="Tahoma" w:hAnsi="Tahoma" w:cs="Tahoma"/>
        </w:rPr>
        <w:br w:type="column"/>
      </w:r>
      <w:r>
        <w:rPr>
          <w:rFonts w:ascii="Tahoma" w:hAnsi="Tahoma" w:cs="Tahoma"/>
        </w:rPr>
        <w:t>Insert photo here:</w:t>
      </w:r>
    </w:p>
    <w:p w14:paraId="626B461E" w14:textId="77777777" w:rsidR="006D56B0" w:rsidRDefault="006D56B0" w:rsidP="002560C0">
      <w:pPr>
        <w:rPr>
          <w:rFonts w:ascii="Tahoma" w:hAnsi="Tahoma" w:cs="Tahoma"/>
        </w:rPr>
      </w:pPr>
    </w:p>
    <w:p w14:paraId="486DC923" w14:textId="77777777" w:rsidR="006D56B0" w:rsidRDefault="006D56B0" w:rsidP="002560C0">
      <w:pPr>
        <w:rPr>
          <w:rFonts w:ascii="Tahoma" w:hAnsi="Tahoma" w:cs="Tahoma"/>
        </w:rPr>
      </w:pPr>
    </w:p>
    <w:p w14:paraId="36CA0E32" w14:textId="77777777" w:rsidR="006D56B0" w:rsidRDefault="006D56B0" w:rsidP="002560C0">
      <w:pPr>
        <w:rPr>
          <w:rFonts w:ascii="Tahoma" w:hAnsi="Tahoma" w:cs="Tahoma"/>
        </w:rPr>
      </w:pPr>
    </w:p>
    <w:p w14:paraId="008F5CC6" w14:textId="77777777" w:rsidR="006D56B0" w:rsidRDefault="006D56B0" w:rsidP="002560C0">
      <w:pPr>
        <w:rPr>
          <w:rFonts w:ascii="Tahoma" w:hAnsi="Tahoma" w:cs="Tahoma"/>
        </w:rPr>
      </w:pPr>
    </w:p>
    <w:p w14:paraId="16E6CBC8" w14:textId="77777777" w:rsidR="006D56B0" w:rsidRDefault="006D56B0" w:rsidP="002560C0">
      <w:pPr>
        <w:rPr>
          <w:rFonts w:ascii="Tahoma" w:hAnsi="Tahoma" w:cs="Tahoma"/>
        </w:rPr>
      </w:pPr>
    </w:p>
    <w:p w14:paraId="2F2485CF" w14:textId="77777777" w:rsidR="006D56B0" w:rsidRDefault="006D56B0" w:rsidP="002560C0">
      <w:pPr>
        <w:rPr>
          <w:rFonts w:ascii="Tahoma" w:hAnsi="Tahoma" w:cs="Tahoma"/>
        </w:rPr>
      </w:pPr>
    </w:p>
    <w:p w14:paraId="272E267D" w14:textId="77777777" w:rsidR="006D56B0" w:rsidRDefault="006D56B0" w:rsidP="002560C0">
      <w:pPr>
        <w:rPr>
          <w:rFonts w:ascii="Tahoma" w:hAnsi="Tahoma" w:cs="Tahoma"/>
        </w:rPr>
      </w:pPr>
    </w:p>
    <w:p w14:paraId="308741CC" w14:textId="77777777" w:rsidR="006D56B0" w:rsidRDefault="006D56B0" w:rsidP="002560C0">
      <w:pPr>
        <w:rPr>
          <w:rFonts w:ascii="Tahoma" w:hAnsi="Tahoma" w:cs="Tahoma"/>
        </w:rPr>
      </w:pPr>
    </w:p>
    <w:p w14:paraId="4FF3E9AA" w14:textId="77777777" w:rsidR="006D56B0" w:rsidRDefault="006D56B0" w:rsidP="002560C0">
      <w:pPr>
        <w:rPr>
          <w:rFonts w:ascii="Tahoma" w:hAnsi="Tahoma" w:cs="Tahoma"/>
        </w:rPr>
      </w:pPr>
    </w:p>
    <w:p w14:paraId="5B5809F1" w14:textId="77777777" w:rsidR="006D56B0" w:rsidRDefault="006D56B0" w:rsidP="002560C0">
      <w:pPr>
        <w:rPr>
          <w:rFonts w:ascii="Tahoma" w:hAnsi="Tahoma" w:cs="Tahoma"/>
        </w:rPr>
      </w:pPr>
    </w:p>
    <w:p w14:paraId="5B82495A" w14:textId="77777777" w:rsidR="006D56B0" w:rsidRDefault="006D56B0" w:rsidP="002560C0">
      <w:pPr>
        <w:rPr>
          <w:rFonts w:ascii="Tahoma" w:hAnsi="Tahoma" w:cs="Tahoma"/>
        </w:rPr>
        <w:sectPr w:rsidR="006D56B0" w:rsidSect="006D56B0">
          <w:type w:val="continuous"/>
          <w:pgSz w:w="11900" w:h="16840"/>
          <w:pgMar w:top="1440" w:right="1800" w:bottom="1440" w:left="1800" w:header="708" w:footer="708" w:gutter="0"/>
          <w:cols w:num="2" w:space="708"/>
          <w:docGrid w:linePitch="360"/>
        </w:sectPr>
      </w:pPr>
    </w:p>
    <w:p w14:paraId="3044E3A1" w14:textId="77777777" w:rsidR="006D56B0" w:rsidRDefault="006D56B0" w:rsidP="002560C0">
      <w:pPr>
        <w:rPr>
          <w:rFonts w:ascii="Tahoma" w:hAnsi="Tahoma" w:cs="Tahoma"/>
        </w:rPr>
      </w:pPr>
    </w:p>
    <w:p w14:paraId="5DDD5A79" w14:textId="77777777" w:rsidR="00802028" w:rsidRDefault="00802028" w:rsidP="00802028">
      <w:pPr>
        <w:jc w:val="center"/>
        <w:rPr>
          <w:rFonts w:ascii="Tahoma" w:hAnsi="Tahoma" w:cs="Tahoma"/>
        </w:rPr>
      </w:pPr>
    </w:p>
    <w:p w14:paraId="0FE4BCA3" w14:textId="77777777" w:rsidR="006D56B0" w:rsidRDefault="006D56B0" w:rsidP="002560C0">
      <w:pPr>
        <w:rPr>
          <w:rFonts w:ascii="Tahoma" w:hAnsi="Tahoma" w:cs="Tahoma"/>
          <w:b/>
        </w:rPr>
        <w:sectPr w:rsidR="006D56B0" w:rsidSect="006D56B0">
          <w:type w:val="continuous"/>
          <w:pgSz w:w="11900" w:h="16840"/>
          <w:pgMar w:top="1440" w:right="1800" w:bottom="1440" w:left="1800" w:header="708" w:footer="708" w:gutter="0"/>
          <w:cols w:space="708"/>
          <w:docGrid w:linePitch="360"/>
        </w:sectPr>
      </w:pPr>
    </w:p>
    <w:p w14:paraId="5525632C" w14:textId="77777777" w:rsidR="006D56B0" w:rsidRDefault="006D56B0" w:rsidP="002560C0">
      <w:pPr>
        <w:rPr>
          <w:rFonts w:ascii="Tahoma" w:hAnsi="Tahoma" w:cs="Tahoma"/>
          <w:b/>
        </w:rPr>
      </w:pPr>
    </w:p>
    <w:p w14:paraId="165A8466" w14:textId="4DB862E0" w:rsidR="00802028" w:rsidRDefault="00802028" w:rsidP="002560C0">
      <w:pPr>
        <w:rPr>
          <w:rFonts w:ascii="Tahoma" w:hAnsi="Tahoma" w:cs="Tahoma"/>
        </w:rPr>
      </w:pPr>
      <w:proofErr w:type="spellStart"/>
      <w:r w:rsidRPr="006D56B0">
        <w:rPr>
          <w:rFonts w:ascii="Tahoma" w:hAnsi="Tahoma" w:cs="Tahoma"/>
          <w:b/>
        </w:rPr>
        <w:t>BCVSp</w:t>
      </w:r>
      <w:proofErr w:type="spellEnd"/>
      <w:r w:rsidRPr="006D56B0">
        <w:rPr>
          <w:rFonts w:ascii="Tahoma" w:hAnsi="Tahoma" w:cs="Tahoma"/>
          <w:b/>
        </w:rPr>
        <w:t xml:space="preserve"> role sought</w:t>
      </w:r>
      <w:r>
        <w:rPr>
          <w:rFonts w:ascii="Tahoma" w:hAnsi="Tahoma" w:cs="Tahoma"/>
        </w:rPr>
        <w:t xml:space="preserve"> (</w:t>
      </w:r>
      <w:r w:rsidRPr="006D56B0">
        <w:rPr>
          <w:rFonts w:ascii="Tahoma" w:hAnsi="Tahoma" w:cs="Tahoma"/>
          <w:i/>
        </w:rPr>
        <w:t>delete as appropriate</w:t>
      </w:r>
      <w:r w:rsidR="00DE0A4C">
        <w:rPr>
          <w:rFonts w:ascii="Tahoma" w:hAnsi="Tahoma" w:cs="Tahoma"/>
          <w:i/>
        </w:rPr>
        <w:t xml:space="preserve">, </w:t>
      </w:r>
      <w:proofErr w:type="gramStart"/>
      <w:r w:rsidR="00DE0A4C">
        <w:rPr>
          <w:rFonts w:ascii="Tahoma" w:hAnsi="Tahoma" w:cs="Tahoma"/>
          <w:i/>
        </w:rPr>
        <w:t>Note</w:t>
      </w:r>
      <w:proofErr w:type="gramEnd"/>
      <w:r w:rsidR="00DE0A4C">
        <w:rPr>
          <w:rFonts w:ascii="Tahoma" w:hAnsi="Tahoma" w:cs="Tahoma"/>
          <w:i/>
        </w:rPr>
        <w:t xml:space="preserve"> you may indicate interest in more than one role</w:t>
      </w:r>
      <w:r w:rsidR="001D0C18">
        <w:rPr>
          <w:rFonts w:ascii="Tahoma" w:hAnsi="Tahoma" w:cs="Tahoma"/>
          <w:i/>
        </w:rPr>
        <w:t xml:space="preserve"> if you wish</w:t>
      </w:r>
      <w:r>
        <w:rPr>
          <w:rFonts w:ascii="Tahoma" w:hAnsi="Tahoma" w:cs="Tahoma"/>
        </w:rPr>
        <w:t>)</w:t>
      </w:r>
    </w:p>
    <w:p w14:paraId="041F2A15" w14:textId="5A3202F7" w:rsidR="0099177D" w:rsidRDefault="0099177D" w:rsidP="0099177D">
      <w:pPr>
        <w:rPr>
          <w:rFonts w:ascii="Tahoma" w:hAnsi="Tahoma" w:cs="Tahoma"/>
        </w:rPr>
      </w:pPr>
      <w:r>
        <w:rPr>
          <w:rFonts w:ascii="Tahoma" w:hAnsi="Tahoma" w:cs="Tahoma"/>
        </w:rPr>
        <w:t xml:space="preserve">Trustee </w:t>
      </w:r>
    </w:p>
    <w:p w14:paraId="4BA8A80E" w14:textId="47BE0803" w:rsidR="0099177D" w:rsidRDefault="0099177D" w:rsidP="0099177D">
      <w:pPr>
        <w:rPr>
          <w:rFonts w:ascii="Tahoma" w:hAnsi="Tahoma" w:cs="Tahoma"/>
        </w:rPr>
      </w:pPr>
      <w:r>
        <w:rPr>
          <w:rFonts w:ascii="Tahoma" w:hAnsi="Tahoma" w:cs="Tahoma"/>
        </w:rPr>
        <w:t>Trustee with an interest in public liaison</w:t>
      </w:r>
    </w:p>
    <w:p w14:paraId="60462993" w14:textId="238B5DA9" w:rsidR="0099177D" w:rsidRDefault="0099177D" w:rsidP="0099177D">
      <w:pPr>
        <w:rPr>
          <w:rFonts w:ascii="Tahoma" w:hAnsi="Tahoma" w:cs="Tahoma"/>
        </w:rPr>
      </w:pPr>
      <w:r>
        <w:rPr>
          <w:rFonts w:ascii="Tahoma" w:hAnsi="Tahoma" w:cs="Tahoma"/>
        </w:rPr>
        <w:t>Chairperson</w:t>
      </w:r>
    </w:p>
    <w:p w14:paraId="597421FD" w14:textId="77777777" w:rsidR="002560C0" w:rsidRDefault="002560C0" w:rsidP="00802028">
      <w:pPr>
        <w:jc w:val="center"/>
        <w:rPr>
          <w:rFonts w:ascii="Tahoma" w:hAnsi="Tahoma" w:cs="Tahoma"/>
        </w:rPr>
      </w:pPr>
    </w:p>
    <w:p w14:paraId="5748CD90" w14:textId="77777777" w:rsidR="00802028" w:rsidRDefault="00802028" w:rsidP="006D56B0">
      <w:pPr>
        <w:pBdr>
          <w:top w:val="single" w:sz="4" w:space="1" w:color="auto"/>
          <w:left w:val="single" w:sz="4" w:space="4" w:color="auto"/>
          <w:bottom w:val="single" w:sz="4" w:space="1" w:color="auto"/>
          <w:right w:val="single" w:sz="4" w:space="4" w:color="auto"/>
        </w:pBdr>
        <w:rPr>
          <w:rFonts w:ascii="Tahoma" w:hAnsi="Tahoma" w:cs="Tahoma"/>
        </w:rPr>
      </w:pPr>
      <w:r w:rsidRPr="006D56B0">
        <w:rPr>
          <w:rFonts w:ascii="Tahoma" w:hAnsi="Tahoma" w:cs="Tahoma"/>
          <w:b/>
        </w:rPr>
        <w:t>Brief career summary</w:t>
      </w:r>
      <w:r>
        <w:rPr>
          <w:rFonts w:ascii="Tahoma" w:hAnsi="Tahoma" w:cs="Tahoma"/>
        </w:rPr>
        <w:t xml:space="preserve"> (</w:t>
      </w:r>
      <w:r w:rsidRPr="006D56B0">
        <w:rPr>
          <w:rFonts w:ascii="Tahoma" w:hAnsi="Tahoma" w:cs="Tahoma"/>
          <w:i/>
        </w:rPr>
        <w:t>approx. 200 words</w:t>
      </w:r>
      <w:r>
        <w:rPr>
          <w:rFonts w:ascii="Tahoma" w:hAnsi="Tahoma" w:cs="Tahoma"/>
        </w:rPr>
        <w:t>)</w:t>
      </w:r>
    </w:p>
    <w:p w14:paraId="1F02E14F" w14:textId="77777777" w:rsidR="006D56B0" w:rsidRDefault="006D56B0" w:rsidP="006D56B0">
      <w:pPr>
        <w:pBdr>
          <w:top w:val="single" w:sz="4" w:space="1" w:color="auto"/>
          <w:left w:val="single" w:sz="4" w:space="4" w:color="auto"/>
          <w:bottom w:val="single" w:sz="4" w:space="1" w:color="auto"/>
          <w:right w:val="single" w:sz="4" w:space="4" w:color="auto"/>
        </w:pBdr>
        <w:rPr>
          <w:rFonts w:ascii="Tahoma" w:hAnsi="Tahoma" w:cs="Tahoma"/>
        </w:rPr>
      </w:pPr>
    </w:p>
    <w:p w14:paraId="4C8A5EED" w14:textId="77777777" w:rsidR="006D56B0" w:rsidRDefault="006D56B0" w:rsidP="006D56B0">
      <w:pPr>
        <w:rPr>
          <w:rFonts w:ascii="Tahoma" w:hAnsi="Tahoma" w:cs="Tahoma"/>
        </w:rPr>
      </w:pPr>
    </w:p>
    <w:p w14:paraId="73689205" w14:textId="77777777" w:rsidR="00802028" w:rsidRDefault="00802028" w:rsidP="006D56B0">
      <w:pPr>
        <w:pBdr>
          <w:top w:val="single" w:sz="4" w:space="1" w:color="auto"/>
          <w:left w:val="single" w:sz="4" w:space="4" w:color="auto"/>
          <w:bottom w:val="single" w:sz="4" w:space="1" w:color="auto"/>
          <w:right w:val="single" w:sz="4" w:space="4" w:color="auto"/>
        </w:pBdr>
        <w:rPr>
          <w:rFonts w:ascii="Tahoma" w:hAnsi="Tahoma" w:cs="Tahoma"/>
        </w:rPr>
      </w:pPr>
      <w:r w:rsidRPr="006D56B0">
        <w:rPr>
          <w:rFonts w:ascii="Tahoma" w:hAnsi="Tahoma" w:cs="Tahoma"/>
          <w:b/>
        </w:rPr>
        <w:t xml:space="preserve">Your vision for </w:t>
      </w:r>
      <w:proofErr w:type="spellStart"/>
      <w:r w:rsidRPr="006D56B0">
        <w:rPr>
          <w:rFonts w:ascii="Tahoma" w:hAnsi="Tahoma" w:cs="Tahoma"/>
          <w:b/>
        </w:rPr>
        <w:t>BCVSp</w:t>
      </w:r>
      <w:proofErr w:type="spellEnd"/>
      <w:r w:rsidRPr="006D56B0">
        <w:rPr>
          <w:rFonts w:ascii="Tahoma" w:hAnsi="Tahoma" w:cs="Tahoma"/>
          <w:b/>
        </w:rPr>
        <w:t xml:space="preserve"> &amp; how you can contribute in this role</w:t>
      </w:r>
      <w:r>
        <w:rPr>
          <w:rFonts w:ascii="Tahoma" w:hAnsi="Tahoma" w:cs="Tahoma"/>
        </w:rPr>
        <w:t xml:space="preserve"> (</w:t>
      </w:r>
      <w:r w:rsidRPr="006D56B0">
        <w:rPr>
          <w:rFonts w:ascii="Tahoma" w:hAnsi="Tahoma" w:cs="Tahoma"/>
          <w:i/>
        </w:rPr>
        <w:t>approx. 500 words</w:t>
      </w:r>
      <w:r w:rsidR="006D56B0">
        <w:rPr>
          <w:rFonts w:ascii="Tahoma" w:hAnsi="Tahoma" w:cs="Tahoma"/>
        </w:rPr>
        <w:t>)</w:t>
      </w:r>
    </w:p>
    <w:p w14:paraId="0DB6C78D" w14:textId="77777777" w:rsidR="00802028" w:rsidRDefault="00802028" w:rsidP="006D56B0">
      <w:pPr>
        <w:pBdr>
          <w:top w:val="single" w:sz="4" w:space="1" w:color="auto"/>
          <w:left w:val="single" w:sz="4" w:space="4" w:color="auto"/>
          <w:bottom w:val="single" w:sz="4" w:space="1" w:color="auto"/>
          <w:right w:val="single" w:sz="4" w:space="4" w:color="auto"/>
        </w:pBdr>
        <w:jc w:val="center"/>
        <w:rPr>
          <w:rFonts w:ascii="Tahoma" w:hAnsi="Tahoma" w:cs="Tahoma"/>
        </w:rPr>
      </w:pPr>
    </w:p>
    <w:p w14:paraId="381217E8" w14:textId="77777777" w:rsidR="00802028" w:rsidRDefault="00802028" w:rsidP="006D56B0">
      <w:pPr>
        <w:pBdr>
          <w:top w:val="single" w:sz="4" w:space="1" w:color="auto"/>
          <w:left w:val="single" w:sz="4" w:space="4" w:color="auto"/>
          <w:bottom w:val="single" w:sz="4" w:space="1" w:color="auto"/>
          <w:right w:val="single" w:sz="4" w:space="4" w:color="auto"/>
        </w:pBdr>
        <w:jc w:val="center"/>
        <w:rPr>
          <w:rFonts w:ascii="Tahoma" w:hAnsi="Tahoma" w:cs="Tahoma"/>
        </w:rPr>
      </w:pPr>
    </w:p>
    <w:p w14:paraId="292BF527" w14:textId="77777777" w:rsidR="00802028" w:rsidRDefault="00802028" w:rsidP="006D56B0">
      <w:pPr>
        <w:pBdr>
          <w:top w:val="single" w:sz="4" w:space="1" w:color="auto"/>
          <w:left w:val="single" w:sz="4" w:space="4" w:color="auto"/>
          <w:bottom w:val="single" w:sz="4" w:space="1" w:color="auto"/>
          <w:right w:val="single" w:sz="4" w:space="4" w:color="auto"/>
        </w:pBdr>
        <w:jc w:val="center"/>
        <w:rPr>
          <w:rFonts w:ascii="Tahoma" w:hAnsi="Tahoma" w:cs="Tahoma"/>
        </w:rPr>
      </w:pPr>
    </w:p>
    <w:p w14:paraId="166892CA" w14:textId="77777777" w:rsidR="006D56B0" w:rsidRDefault="006D56B0" w:rsidP="00802028">
      <w:pPr>
        <w:jc w:val="center"/>
        <w:rPr>
          <w:rFonts w:ascii="Tahoma" w:hAnsi="Tahoma" w:cs="Tahoma"/>
        </w:rPr>
      </w:pPr>
    </w:p>
    <w:p w14:paraId="59D7CE61" w14:textId="5023B0A9" w:rsidR="009334D4" w:rsidRDefault="009334D4" w:rsidP="009334D4">
      <w:pPr>
        <w:pBdr>
          <w:top w:val="single" w:sz="4" w:space="1" w:color="auto"/>
          <w:left w:val="single" w:sz="4" w:space="4" w:color="auto"/>
          <w:bottom w:val="single" w:sz="4" w:space="1" w:color="auto"/>
          <w:right w:val="single" w:sz="4" w:space="4" w:color="auto"/>
        </w:pBdr>
        <w:jc w:val="center"/>
        <w:rPr>
          <w:rFonts w:ascii="Tahoma" w:hAnsi="Tahoma" w:cs="Tahoma"/>
        </w:rPr>
      </w:pPr>
      <w:r w:rsidRPr="009334D4">
        <w:rPr>
          <w:rFonts w:ascii="Tahoma" w:hAnsi="Tahoma" w:cs="Tahoma"/>
          <w:i/>
        </w:rPr>
        <w:t xml:space="preserve">Please copy and paste your </w:t>
      </w:r>
      <w:proofErr w:type="spellStart"/>
      <w:r w:rsidRPr="009334D4">
        <w:rPr>
          <w:rFonts w:ascii="Tahoma" w:hAnsi="Tahoma" w:cs="Tahoma"/>
          <w:i/>
        </w:rPr>
        <w:t>BCVSp</w:t>
      </w:r>
      <w:proofErr w:type="spellEnd"/>
      <w:r w:rsidRPr="009334D4">
        <w:rPr>
          <w:rFonts w:ascii="Tahoma" w:hAnsi="Tahoma" w:cs="Tahoma"/>
          <w:i/>
        </w:rPr>
        <w:t xml:space="preserve"> personal profile link here. If you have not yet created one, go to</w:t>
      </w:r>
      <w:r>
        <w:rPr>
          <w:rFonts w:ascii="Tahoma" w:hAnsi="Tahoma" w:cs="Tahoma"/>
        </w:rPr>
        <w:t xml:space="preserve"> </w:t>
      </w:r>
      <w:r>
        <w:rPr>
          <w:rFonts w:ascii="Calibri" w:hAnsi="Calibri" w:cs="Calibri"/>
          <w:color w:val="0000E9"/>
          <w:sz w:val="32"/>
          <w:szCs w:val="32"/>
          <w:u w:val="single" w:color="0000E9"/>
          <w:lang w:val="en-US"/>
        </w:rPr>
        <w:t>https://yourvetspecialist.org/membership/</w:t>
      </w:r>
    </w:p>
    <w:p w14:paraId="44D41D02" w14:textId="77777777" w:rsidR="006D56B0" w:rsidRDefault="006D56B0">
      <w:pPr>
        <w:rPr>
          <w:rFonts w:ascii="Tahoma" w:hAnsi="Tahoma" w:cs="Tahoma"/>
          <w:b/>
        </w:rPr>
      </w:pPr>
      <w:r>
        <w:rPr>
          <w:rFonts w:ascii="Tahoma" w:hAnsi="Tahoma" w:cs="Tahoma"/>
          <w:b/>
        </w:rPr>
        <w:br w:type="page"/>
      </w:r>
    </w:p>
    <w:p w14:paraId="2DD95D6C" w14:textId="77777777" w:rsidR="00232849" w:rsidRPr="006D56B0" w:rsidRDefault="00232849" w:rsidP="00232849">
      <w:pPr>
        <w:jc w:val="center"/>
        <w:rPr>
          <w:rFonts w:ascii="Tahoma" w:hAnsi="Tahoma" w:cs="Tahoma"/>
          <w:b/>
        </w:rPr>
      </w:pPr>
      <w:r w:rsidRPr="006D56B0">
        <w:rPr>
          <w:rFonts w:ascii="Tahoma" w:hAnsi="Tahoma" w:cs="Tahoma"/>
          <w:b/>
        </w:rPr>
        <w:lastRenderedPageBreak/>
        <w:t>Application Process &amp; Timelines</w:t>
      </w:r>
    </w:p>
    <w:p w14:paraId="06E1BE5F" w14:textId="77777777" w:rsidR="00232849" w:rsidRDefault="00232849" w:rsidP="00232849">
      <w:pPr>
        <w:jc w:val="center"/>
        <w:rPr>
          <w:rFonts w:ascii="Tahoma" w:hAnsi="Tahoma" w:cs="Tahoma"/>
        </w:rPr>
      </w:pPr>
    </w:p>
    <w:p w14:paraId="1D50F697" w14:textId="74E547B5" w:rsidR="00232849" w:rsidRDefault="00232849" w:rsidP="00232849">
      <w:pPr>
        <w:rPr>
          <w:rFonts w:ascii="Tahoma" w:hAnsi="Tahoma" w:cs="Tahoma"/>
        </w:rPr>
      </w:pPr>
      <w:r>
        <w:rPr>
          <w:rFonts w:ascii="Tahoma" w:hAnsi="Tahoma" w:cs="Tahoma"/>
        </w:rPr>
        <w:t xml:space="preserve">Please complete our application form and email to </w:t>
      </w:r>
      <w:hyperlink r:id="rId6" w:history="1">
        <w:r w:rsidR="0099177D" w:rsidRPr="00AB6A0F">
          <w:rPr>
            <w:rStyle w:val="Hyperlink"/>
            <w:rFonts w:ascii="Tahoma" w:hAnsi="Tahoma" w:cs="Tahoma"/>
          </w:rPr>
          <w:t>gaylehallowell@yahoo.co.uk</w:t>
        </w:r>
      </w:hyperlink>
      <w:r w:rsidR="0099177D">
        <w:rPr>
          <w:rStyle w:val="Hyperlink"/>
          <w:rFonts w:ascii="Tahoma" w:hAnsi="Tahoma" w:cs="Tahoma"/>
        </w:rPr>
        <w:t xml:space="preserve"> </w:t>
      </w:r>
      <w:r>
        <w:rPr>
          <w:rFonts w:ascii="Tahoma" w:hAnsi="Tahoma" w:cs="Tahoma"/>
        </w:rPr>
        <w:t>together with a photograph in jpg format. A “head shot” is preferred.</w:t>
      </w:r>
    </w:p>
    <w:p w14:paraId="4610BB8C" w14:textId="2F6BBEF0" w:rsidR="00232849" w:rsidRPr="006D56B0" w:rsidRDefault="00232849" w:rsidP="00232849">
      <w:pPr>
        <w:pStyle w:val="ListParagraph"/>
        <w:numPr>
          <w:ilvl w:val="0"/>
          <w:numId w:val="2"/>
        </w:numPr>
        <w:rPr>
          <w:rFonts w:ascii="Tahoma" w:hAnsi="Tahoma" w:cs="Tahoma"/>
        </w:rPr>
      </w:pPr>
      <w:r w:rsidRPr="006D56B0">
        <w:rPr>
          <w:rFonts w:ascii="Tahoma" w:hAnsi="Tahoma" w:cs="Tahoma"/>
        </w:rPr>
        <w:t xml:space="preserve">Closing date for election applications: </w:t>
      </w:r>
      <w:r>
        <w:rPr>
          <w:rFonts w:ascii="Tahoma" w:hAnsi="Tahoma" w:cs="Tahoma"/>
        </w:rPr>
        <w:t>30</w:t>
      </w:r>
      <w:r w:rsidRPr="006D56B0">
        <w:rPr>
          <w:rFonts w:ascii="Tahoma" w:hAnsi="Tahoma" w:cs="Tahoma"/>
        </w:rPr>
        <w:t xml:space="preserve"> </w:t>
      </w:r>
      <w:r w:rsidR="0099177D">
        <w:rPr>
          <w:rFonts w:ascii="Tahoma" w:hAnsi="Tahoma" w:cs="Tahoma"/>
        </w:rPr>
        <w:t>October</w:t>
      </w:r>
      <w:r>
        <w:rPr>
          <w:rFonts w:ascii="Tahoma" w:hAnsi="Tahoma" w:cs="Tahoma"/>
        </w:rPr>
        <w:t xml:space="preserve"> 20</w:t>
      </w:r>
      <w:r w:rsidR="0099177D">
        <w:rPr>
          <w:rFonts w:ascii="Tahoma" w:hAnsi="Tahoma" w:cs="Tahoma"/>
        </w:rPr>
        <w:t>21</w:t>
      </w:r>
      <w:r w:rsidRPr="006D56B0">
        <w:rPr>
          <w:rFonts w:ascii="Tahoma" w:hAnsi="Tahoma" w:cs="Tahoma"/>
        </w:rPr>
        <w:t>.</w:t>
      </w:r>
    </w:p>
    <w:p w14:paraId="0AF7C8A6" w14:textId="77777777" w:rsidR="00232849" w:rsidRPr="006D56B0" w:rsidRDefault="00232849" w:rsidP="00232849">
      <w:pPr>
        <w:pStyle w:val="ListParagraph"/>
        <w:numPr>
          <w:ilvl w:val="0"/>
          <w:numId w:val="2"/>
        </w:numPr>
        <w:rPr>
          <w:rFonts w:ascii="Tahoma" w:hAnsi="Tahoma" w:cs="Tahoma"/>
        </w:rPr>
      </w:pPr>
      <w:r w:rsidRPr="006D56B0">
        <w:rPr>
          <w:rFonts w:ascii="Tahoma" w:hAnsi="Tahoma" w:cs="Tahoma"/>
        </w:rPr>
        <w:t xml:space="preserve">Election material will be posted </w:t>
      </w:r>
      <w:r>
        <w:rPr>
          <w:rFonts w:ascii="Tahoma" w:hAnsi="Tahoma" w:cs="Tahoma"/>
        </w:rPr>
        <w:t>on</w:t>
      </w:r>
      <w:r w:rsidRPr="006D56B0">
        <w:rPr>
          <w:rFonts w:ascii="Tahoma" w:hAnsi="Tahoma" w:cs="Tahoma"/>
        </w:rPr>
        <w:t xml:space="preserve"> the </w:t>
      </w:r>
      <w:proofErr w:type="spellStart"/>
      <w:r w:rsidRPr="006D56B0">
        <w:rPr>
          <w:rFonts w:ascii="Tahoma" w:hAnsi="Tahoma" w:cs="Tahoma"/>
        </w:rPr>
        <w:t>BCVSp</w:t>
      </w:r>
      <w:proofErr w:type="spellEnd"/>
      <w:r w:rsidRPr="006D56B0">
        <w:rPr>
          <w:rFonts w:ascii="Tahoma" w:hAnsi="Tahoma" w:cs="Tahoma"/>
        </w:rPr>
        <w:t xml:space="preserve"> website shortly afterwards</w:t>
      </w:r>
    </w:p>
    <w:p w14:paraId="5ED9332A" w14:textId="43B41A89" w:rsidR="00232849" w:rsidRDefault="00232849" w:rsidP="00232849">
      <w:pPr>
        <w:pStyle w:val="ListParagraph"/>
        <w:numPr>
          <w:ilvl w:val="0"/>
          <w:numId w:val="2"/>
        </w:numPr>
        <w:rPr>
          <w:rFonts w:ascii="Tahoma" w:hAnsi="Tahoma" w:cs="Tahoma"/>
        </w:rPr>
      </w:pPr>
      <w:r w:rsidRPr="006D56B0">
        <w:rPr>
          <w:rFonts w:ascii="Tahoma" w:hAnsi="Tahoma" w:cs="Tahoma"/>
        </w:rPr>
        <w:t>Election voting</w:t>
      </w:r>
      <w:r>
        <w:rPr>
          <w:rFonts w:ascii="Tahoma" w:hAnsi="Tahoma" w:cs="Tahoma"/>
        </w:rPr>
        <w:t xml:space="preserve"> online</w:t>
      </w:r>
      <w:r w:rsidRPr="006D56B0">
        <w:rPr>
          <w:rFonts w:ascii="Tahoma" w:hAnsi="Tahoma" w:cs="Tahoma"/>
        </w:rPr>
        <w:t xml:space="preserve">: </w:t>
      </w:r>
      <w:r w:rsidR="0099177D">
        <w:rPr>
          <w:rFonts w:ascii="Tahoma" w:hAnsi="Tahoma" w:cs="Tahoma"/>
        </w:rPr>
        <w:t>7</w:t>
      </w:r>
      <w:r w:rsidRPr="006D56B0">
        <w:rPr>
          <w:rFonts w:ascii="Tahoma" w:hAnsi="Tahoma" w:cs="Tahoma"/>
        </w:rPr>
        <w:t xml:space="preserve"> – </w:t>
      </w:r>
      <w:r w:rsidR="0099177D">
        <w:rPr>
          <w:rFonts w:ascii="Tahoma" w:hAnsi="Tahoma" w:cs="Tahoma"/>
        </w:rPr>
        <w:t>30</w:t>
      </w:r>
      <w:r w:rsidRPr="006D56B0">
        <w:rPr>
          <w:rFonts w:ascii="Tahoma" w:hAnsi="Tahoma" w:cs="Tahoma"/>
        </w:rPr>
        <w:t xml:space="preserve"> November</w:t>
      </w:r>
      <w:r>
        <w:rPr>
          <w:rFonts w:ascii="Tahoma" w:hAnsi="Tahoma" w:cs="Tahoma"/>
        </w:rPr>
        <w:t xml:space="preserve"> 20</w:t>
      </w:r>
      <w:r w:rsidR="0099177D">
        <w:rPr>
          <w:rFonts w:ascii="Tahoma" w:hAnsi="Tahoma" w:cs="Tahoma"/>
        </w:rPr>
        <w:t>21</w:t>
      </w:r>
      <w:r w:rsidRPr="006D56B0">
        <w:rPr>
          <w:rFonts w:ascii="Tahoma" w:hAnsi="Tahoma" w:cs="Tahoma"/>
        </w:rPr>
        <w:t>.</w:t>
      </w:r>
    </w:p>
    <w:p w14:paraId="4D8CA833" w14:textId="08387BF2" w:rsidR="00232849" w:rsidRPr="006D56B0" w:rsidRDefault="00232849" w:rsidP="00232849">
      <w:pPr>
        <w:pStyle w:val="ListParagraph"/>
        <w:numPr>
          <w:ilvl w:val="0"/>
          <w:numId w:val="2"/>
        </w:numPr>
        <w:rPr>
          <w:rFonts w:ascii="Tahoma" w:hAnsi="Tahoma" w:cs="Tahoma"/>
        </w:rPr>
      </w:pPr>
      <w:r>
        <w:rPr>
          <w:rFonts w:ascii="Tahoma" w:hAnsi="Tahoma" w:cs="Tahoma"/>
        </w:rPr>
        <w:t xml:space="preserve">Results confirmed by </w:t>
      </w:r>
      <w:proofErr w:type="spellStart"/>
      <w:r>
        <w:rPr>
          <w:rFonts w:ascii="Tahoma" w:hAnsi="Tahoma" w:cs="Tahoma"/>
        </w:rPr>
        <w:t>BCVSp</w:t>
      </w:r>
      <w:proofErr w:type="spellEnd"/>
      <w:r>
        <w:rPr>
          <w:rFonts w:ascii="Tahoma" w:hAnsi="Tahoma" w:cs="Tahoma"/>
        </w:rPr>
        <w:t xml:space="preserve"> trustees: 7 </w:t>
      </w:r>
      <w:r w:rsidR="0099177D">
        <w:rPr>
          <w:rFonts w:ascii="Tahoma" w:hAnsi="Tahoma" w:cs="Tahoma"/>
        </w:rPr>
        <w:t>December</w:t>
      </w:r>
      <w:r>
        <w:rPr>
          <w:rFonts w:ascii="Tahoma" w:hAnsi="Tahoma" w:cs="Tahoma"/>
        </w:rPr>
        <w:t xml:space="preserve"> 20</w:t>
      </w:r>
      <w:r w:rsidR="0099177D">
        <w:rPr>
          <w:rFonts w:ascii="Tahoma" w:hAnsi="Tahoma" w:cs="Tahoma"/>
        </w:rPr>
        <w:t>21</w:t>
      </w:r>
    </w:p>
    <w:p w14:paraId="281D937B" w14:textId="6FCC6960" w:rsidR="00232849" w:rsidRDefault="00232849" w:rsidP="00232849">
      <w:pPr>
        <w:pStyle w:val="ListParagraph"/>
        <w:numPr>
          <w:ilvl w:val="0"/>
          <w:numId w:val="2"/>
        </w:numPr>
        <w:rPr>
          <w:rFonts w:ascii="Tahoma" w:hAnsi="Tahoma" w:cs="Tahoma"/>
        </w:rPr>
      </w:pPr>
      <w:r>
        <w:rPr>
          <w:rFonts w:ascii="Tahoma" w:hAnsi="Tahoma" w:cs="Tahoma"/>
        </w:rPr>
        <w:t>Anticipated</w:t>
      </w:r>
      <w:r w:rsidRPr="006D56B0">
        <w:rPr>
          <w:rFonts w:ascii="Tahoma" w:hAnsi="Tahoma" w:cs="Tahoma"/>
        </w:rPr>
        <w:t xml:space="preserve"> term 1/1/</w:t>
      </w:r>
      <w:r>
        <w:rPr>
          <w:rFonts w:ascii="Tahoma" w:hAnsi="Tahoma" w:cs="Tahoma"/>
        </w:rPr>
        <w:t>2</w:t>
      </w:r>
      <w:r w:rsidR="0099177D">
        <w:rPr>
          <w:rFonts w:ascii="Tahoma" w:hAnsi="Tahoma" w:cs="Tahoma"/>
        </w:rPr>
        <w:t>1</w:t>
      </w:r>
      <w:r w:rsidRPr="006D56B0">
        <w:rPr>
          <w:rFonts w:ascii="Tahoma" w:hAnsi="Tahoma" w:cs="Tahoma"/>
        </w:rPr>
        <w:t xml:space="preserve"> – 31/1/</w:t>
      </w:r>
      <w:r>
        <w:rPr>
          <w:rFonts w:ascii="Tahoma" w:hAnsi="Tahoma" w:cs="Tahoma"/>
        </w:rPr>
        <w:t>2</w:t>
      </w:r>
      <w:r w:rsidR="0099177D">
        <w:rPr>
          <w:rFonts w:ascii="Tahoma" w:hAnsi="Tahoma" w:cs="Tahoma"/>
        </w:rPr>
        <w:t>2</w:t>
      </w:r>
      <w:r>
        <w:rPr>
          <w:rFonts w:ascii="Tahoma" w:hAnsi="Tahoma" w:cs="Tahoma"/>
        </w:rPr>
        <w:t>, provided this does not exceed maximum term on Board of Trustees as defined in our constitution.</w:t>
      </w:r>
    </w:p>
    <w:p w14:paraId="11AF9F31" w14:textId="77777777" w:rsidR="00232849" w:rsidRDefault="00232849" w:rsidP="00232849">
      <w:pPr>
        <w:jc w:val="center"/>
        <w:rPr>
          <w:rFonts w:ascii="Tahoma" w:hAnsi="Tahoma" w:cs="Tahoma"/>
        </w:rPr>
      </w:pPr>
    </w:p>
    <w:p w14:paraId="197AD58C" w14:textId="77777777" w:rsidR="00232849" w:rsidRDefault="00232849" w:rsidP="00232849">
      <w:pPr>
        <w:jc w:val="center"/>
        <w:rPr>
          <w:rFonts w:ascii="Tahoma" w:hAnsi="Tahoma" w:cs="Tahoma"/>
          <w:sz w:val="20"/>
          <w:szCs w:val="20"/>
        </w:rPr>
      </w:pPr>
      <w:r w:rsidRPr="006D56B0">
        <w:rPr>
          <w:rFonts w:ascii="Tahoma" w:hAnsi="Tahoma" w:cs="Tahoma"/>
          <w:sz w:val="20"/>
          <w:szCs w:val="20"/>
        </w:rPr>
        <w:t xml:space="preserve">Note members may also check your profile on the </w:t>
      </w:r>
      <w:proofErr w:type="spellStart"/>
      <w:r w:rsidRPr="006D56B0">
        <w:rPr>
          <w:rFonts w:ascii="Tahoma" w:hAnsi="Tahoma" w:cs="Tahoma"/>
          <w:sz w:val="20"/>
          <w:szCs w:val="20"/>
        </w:rPr>
        <w:t>BCVSp</w:t>
      </w:r>
      <w:proofErr w:type="spellEnd"/>
      <w:r>
        <w:rPr>
          <w:rFonts w:ascii="Tahoma" w:hAnsi="Tahoma" w:cs="Tahoma"/>
          <w:sz w:val="20"/>
          <w:szCs w:val="20"/>
        </w:rPr>
        <w:t xml:space="preserve"> website. If you want to </w:t>
      </w:r>
      <w:r w:rsidRPr="006D56B0">
        <w:rPr>
          <w:rFonts w:ascii="Tahoma" w:hAnsi="Tahoma" w:cs="Tahoma"/>
          <w:sz w:val="20"/>
          <w:szCs w:val="20"/>
        </w:rPr>
        <w:t xml:space="preserve">update </w:t>
      </w:r>
      <w:r>
        <w:rPr>
          <w:rFonts w:ascii="Tahoma" w:hAnsi="Tahoma" w:cs="Tahoma"/>
          <w:sz w:val="20"/>
          <w:szCs w:val="20"/>
        </w:rPr>
        <w:t xml:space="preserve">this, </w:t>
      </w:r>
      <w:r w:rsidRPr="006D56B0">
        <w:rPr>
          <w:rFonts w:ascii="Tahoma" w:hAnsi="Tahoma" w:cs="Tahoma"/>
          <w:sz w:val="20"/>
          <w:szCs w:val="20"/>
        </w:rPr>
        <w:t>us</w:t>
      </w:r>
      <w:r>
        <w:rPr>
          <w:rFonts w:ascii="Tahoma" w:hAnsi="Tahoma" w:cs="Tahoma"/>
          <w:sz w:val="20"/>
          <w:szCs w:val="20"/>
        </w:rPr>
        <w:t xml:space="preserve">e </w:t>
      </w:r>
      <w:r w:rsidRPr="006D56B0">
        <w:rPr>
          <w:rFonts w:ascii="Tahoma" w:hAnsi="Tahoma" w:cs="Tahoma"/>
          <w:sz w:val="20"/>
          <w:szCs w:val="20"/>
        </w:rPr>
        <w:t>your member log in and password (received when you set up your member account; a password reset function is available)</w:t>
      </w:r>
      <w:r>
        <w:rPr>
          <w:rFonts w:ascii="Tahoma" w:hAnsi="Tahoma" w:cs="Tahoma"/>
          <w:sz w:val="20"/>
          <w:szCs w:val="20"/>
        </w:rPr>
        <w:t>.</w:t>
      </w:r>
    </w:p>
    <w:p w14:paraId="185F1EEC" w14:textId="77777777" w:rsidR="00232849" w:rsidRDefault="00232849" w:rsidP="00232849">
      <w:pPr>
        <w:jc w:val="center"/>
        <w:rPr>
          <w:rFonts w:ascii="Tahoma" w:hAnsi="Tahoma" w:cs="Tahoma"/>
          <w:sz w:val="20"/>
          <w:szCs w:val="20"/>
        </w:rPr>
      </w:pPr>
    </w:p>
    <w:p w14:paraId="14320D04" w14:textId="77777777" w:rsidR="00232849" w:rsidRDefault="00232849" w:rsidP="00232849">
      <w:pPr>
        <w:jc w:val="center"/>
        <w:rPr>
          <w:rFonts w:ascii="Tahoma" w:hAnsi="Tahoma" w:cs="Tahoma"/>
          <w:sz w:val="20"/>
          <w:szCs w:val="20"/>
        </w:rPr>
      </w:pPr>
    </w:p>
    <w:p w14:paraId="5F2A1EA7" w14:textId="0C118084" w:rsidR="00232849" w:rsidRPr="0080707D" w:rsidRDefault="00232849" w:rsidP="00232849">
      <w:pPr>
        <w:jc w:val="center"/>
        <w:rPr>
          <w:rFonts w:ascii="Tahoma" w:hAnsi="Tahoma" w:cs="Tahoma"/>
          <w:b/>
        </w:rPr>
      </w:pPr>
      <w:r>
        <w:rPr>
          <w:rFonts w:ascii="Tahoma" w:hAnsi="Tahoma" w:cs="Tahoma"/>
          <w:b/>
        </w:rPr>
        <w:t xml:space="preserve">Trustee </w:t>
      </w:r>
      <w:r w:rsidRPr="0080707D">
        <w:rPr>
          <w:rFonts w:ascii="Tahoma" w:hAnsi="Tahoma" w:cs="Tahoma"/>
          <w:b/>
        </w:rPr>
        <w:t xml:space="preserve">Meetings </w:t>
      </w:r>
      <w:r>
        <w:rPr>
          <w:rFonts w:ascii="Tahoma" w:hAnsi="Tahoma" w:cs="Tahoma"/>
          <w:b/>
        </w:rPr>
        <w:t>202</w:t>
      </w:r>
      <w:r w:rsidR="0099177D">
        <w:rPr>
          <w:rFonts w:ascii="Tahoma" w:hAnsi="Tahoma" w:cs="Tahoma"/>
          <w:b/>
        </w:rPr>
        <w:t>1</w:t>
      </w:r>
    </w:p>
    <w:p w14:paraId="6DE6E274" w14:textId="77777777" w:rsidR="00232849" w:rsidRDefault="00232849" w:rsidP="00232849">
      <w:pPr>
        <w:rPr>
          <w:rFonts w:asciiTheme="majorHAnsi" w:hAnsiTheme="majorHAnsi"/>
          <w:b/>
        </w:rPr>
      </w:pPr>
    </w:p>
    <w:p w14:paraId="4D8A6AA9" w14:textId="77777777" w:rsidR="00232849" w:rsidRPr="0080707D" w:rsidRDefault="00232849" w:rsidP="00232849">
      <w:pPr>
        <w:rPr>
          <w:rFonts w:asciiTheme="majorHAnsi" w:hAnsiTheme="majorHAnsi"/>
        </w:rPr>
      </w:pPr>
      <w:proofErr w:type="spellStart"/>
      <w:r w:rsidRPr="0080707D">
        <w:rPr>
          <w:rFonts w:asciiTheme="majorHAnsi" w:hAnsiTheme="majorHAnsi"/>
          <w:b/>
        </w:rPr>
        <w:t>BCVSp</w:t>
      </w:r>
      <w:proofErr w:type="spellEnd"/>
      <w:r w:rsidRPr="0080707D">
        <w:rPr>
          <w:rFonts w:asciiTheme="majorHAnsi" w:hAnsiTheme="majorHAnsi"/>
          <w:b/>
        </w:rPr>
        <w:t xml:space="preserve"> Executive group*:</w:t>
      </w:r>
      <w:r w:rsidRPr="0080707D">
        <w:rPr>
          <w:rFonts w:asciiTheme="majorHAnsi" w:hAnsiTheme="majorHAnsi"/>
        </w:rPr>
        <w:t xml:space="preserve"> every month; by teleconference, </w:t>
      </w:r>
    </w:p>
    <w:p w14:paraId="522AAC3C" w14:textId="77777777" w:rsidR="00232849" w:rsidRPr="0080707D" w:rsidRDefault="00232849" w:rsidP="00232849">
      <w:pPr>
        <w:rPr>
          <w:rFonts w:asciiTheme="majorHAnsi" w:hAnsiTheme="majorHAnsi"/>
        </w:rPr>
      </w:pPr>
      <w:r w:rsidRPr="0080707D">
        <w:rPr>
          <w:rFonts w:asciiTheme="majorHAnsi" w:hAnsiTheme="majorHAnsi"/>
        </w:rPr>
        <w:t xml:space="preserve">* </w:t>
      </w:r>
      <w:r>
        <w:rPr>
          <w:rFonts w:asciiTheme="majorHAnsi" w:hAnsiTheme="majorHAnsi"/>
        </w:rPr>
        <w:t>Chairman</w:t>
      </w:r>
      <w:r w:rsidRPr="0080707D">
        <w:rPr>
          <w:rFonts w:asciiTheme="majorHAnsi" w:hAnsiTheme="majorHAnsi"/>
        </w:rPr>
        <w:t>, Secretary, Treasurer and Public Outreach Lead only</w:t>
      </w:r>
    </w:p>
    <w:p w14:paraId="4A1E67A4" w14:textId="77777777" w:rsidR="00232849" w:rsidRPr="0080707D" w:rsidRDefault="00232849" w:rsidP="00232849">
      <w:pPr>
        <w:rPr>
          <w:rFonts w:asciiTheme="majorHAnsi" w:hAnsiTheme="majorHAnsi"/>
          <w:b/>
        </w:rPr>
      </w:pPr>
    </w:p>
    <w:p w14:paraId="0B7AE35C" w14:textId="71FBD5A6" w:rsidR="00232849" w:rsidRPr="0080707D" w:rsidRDefault="00232849" w:rsidP="00232849">
      <w:pPr>
        <w:rPr>
          <w:rFonts w:asciiTheme="majorHAnsi" w:hAnsiTheme="majorHAnsi"/>
          <w:b/>
        </w:rPr>
      </w:pPr>
      <w:proofErr w:type="spellStart"/>
      <w:r w:rsidRPr="0080707D">
        <w:rPr>
          <w:rFonts w:asciiTheme="majorHAnsi" w:hAnsiTheme="majorHAnsi"/>
          <w:b/>
        </w:rPr>
        <w:t>BCVSp</w:t>
      </w:r>
      <w:proofErr w:type="spellEnd"/>
      <w:r w:rsidRPr="0080707D">
        <w:rPr>
          <w:rFonts w:asciiTheme="majorHAnsi" w:hAnsiTheme="majorHAnsi"/>
          <w:b/>
        </w:rPr>
        <w:t xml:space="preserve"> Trustees*: </w:t>
      </w:r>
      <w:r w:rsidRPr="00A07335">
        <w:rPr>
          <w:rFonts w:asciiTheme="majorHAnsi" w:hAnsiTheme="majorHAnsi"/>
        </w:rPr>
        <w:t xml:space="preserve">every </w:t>
      </w:r>
      <w:r w:rsidR="0099177D">
        <w:rPr>
          <w:rFonts w:asciiTheme="majorHAnsi" w:hAnsiTheme="majorHAnsi"/>
        </w:rPr>
        <w:t xml:space="preserve">6 </w:t>
      </w:r>
      <w:r w:rsidRPr="00A07335">
        <w:rPr>
          <w:rFonts w:asciiTheme="majorHAnsi" w:hAnsiTheme="majorHAnsi"/>
        </w:rPr>
        <w:t>month</w:t>
      </w:r>
      <w:r w:rsidR="0099177D">
        <w:rPr>
          <w:rFonts w:asciiTheme="majorHAnsi" w:hAnsiTheme="majorHAnsi"/>
        </w:rPr>
        <w:t>s</w:t>
      </w:r>
      <w:r w:rsidRPr="00A07335">
        <w:rPr>
          <w:rFonts w:asciiTheme="majorHAnsi" w:hAnsiTheme="majorHAnsi"/>
        </w:rPr>
        <w:t>; by teleconference</w:t>
      </w:r>
      <w:r w:rsidR="00A07335">
        <w:rPr>
          <w:rFonts w:asciiTheme="majorHAnsi" w:hAnsiTheme="majorHAnsi"/>
        </w:rPr>
        <w:t xml:space="preserve">. Every 12 -24 months, at the Chairman’s discretion, Trustees will meet in person for a strategy day. </w:t>
      </w:r>
    </w:p>
    <w:p w14:paraId="0470FFAA" w14:textId="77777777" w:rsidR="00232849" w:rsidRPr="0080707D" w:rsidRDefault="00232849" w:rsidP="00232849">
      <w:pPr>
        <w:rPr>
          <w:rFonts w:asciiTheme="majorHAnsi" w:hAnsiTheme="majorHAnsi"/>
        </w:rPr>
      </w:pPr>
    </w:p>
    <w:p w14:paraId="7E0CDBEB" w14:textId="2616A67E" w:rsidR="00232849" w:rsidRDefault="00232849" w:rsidP="00232849">
      <w:pPr>
        <w:rPr>
          <w:rFonts w:asciiTheme="majorHAnsi" w:hAnsiTheme="majorHAnsi"/>
        </w:rPr>
      </w:pPr>
      <w:r w:rsidRPr="0080707D">
        <w:rPr>
          <w:rFonts w:asciiTheme="majorHAnsi" w:hAnsiTheme="majorHAnsi"/>
          <w:b/>
        </w:rPr>
        <w:t xml:space="preserve">RCVS – </w:t>
      </w:r>
      <w:proofErr w:type="spellStart"/>
      <w:r w:rsidRPr="0080707D">
        <w:rPr>
          <w:rFonts w:asciiTheme="majorHAnsi" w:hAnsiTheme="majorHAnsi"/>
          <w:b/>
        </w:rPr>
        <w:t>BCVSp</w:t>
      </w:r>
      <w:proofErr w:type="spellEnd"/>
      <w:r w:rsidRPr="0080707D">
        <w:rPr>
          <w:rFonts w:asciiTheme="majorHAnsi" w:hAnsiTheme="majorHAnsi"/>
          <w:b/>
        </w:rPr>
        <w:t xml:space="preserve"> Joint Officers Meeting</w:t>
      </w:r>
      <w:r>
        <w:rPr>
          <w:rFonts w:asciiTheme="majorHAnsi" w:hAnsiTheme="majorHAnsi"/>
        </w:rPr>
        <w:t xml:space="preserve"> (yearly) &amp; </w:t>
      </w:r>
      <w:r w:rsidRPr="00042C7B">
        <w:rPr>
          <w:rFonts w:asciiTheme="majorHAnsi" w:hAnsiTheme="majorHAnsi"/>
          <w:b/>
        </w:rPr>
        <w:t>BVA-</w:t>
      </w:r>
      <w:proofErr w:type="spellStart"/>
      <w:r w:rsidRPr="00042C7B">
        <w:rPr>
          <w:rFonts w:asciiTheme="majorHAnsi" w:hAnsiTheme="majorHAnsi"/>
          <w:b/>
        </w:rPr>
        <w:t>BCVSp</w:t>
      </w:r>
      <w:proofErr w:type="spellEnd"/>
      <w:r w:rsidRPr="00042C7B">
        <w:rPr>
          <w:rFonts w:asciiTheme="majorHAnsi" w:hAnsiTheme="majorHAnsi"/>
          <w:b/>
        </w:rPr>
        <w:t xml:space="preserve"> Joint Officers Meeting</w:t>
      </w:r>
      <w:r>
        <w:rPr>
          <w:rFonts w:asciiTheme="majorHAnsi" w:hAnsiTheme="majorHAnsi"/>
        </w:rPr>
        <w:t xml:space="preserve"> (yearly)</w:t>
      </w:r>
      <w:r w:rsidRPr="0080707D">
        <w:rPr>
          <w:rFonts w:asciiTheme="majorHAnsi" w:hAnsiTheme="majorHAnsi"/>
        </w:rPr>
        <w:t xml:space="preserve">. </w:t>
      </w:r>
      <w:r>
        <w:rPr>
          <w:rFonts w:asciiTheme="majorHAnsi" w:hAnsiTheme="majorHAnsi"/>
        </w:rPr>
        <w:t xml:space="preserve"> Dates to be confirmed. Attended by Chairman, Secretary, Public Outreach Lead and International Liaison only.</w:t>
      </w:r>
    </w:p>
    <w:p w14:paraId="4DFDFFCC" w14:textId="244B0EA7" w:rsidR="00A07335" w:rsidRDefault="00A07335" w:rsidP="00232849">
      <w:pPr>
        <w:rPr>
          <w:rFonts w:asciiTheme="majorHAnsi" w:hAnsiTheme="majorHAnsi"/>
        </w:rPr>
      </w:pPr>
    </w:p>
    <w:p w14:paraId="6E7DD277" w14:textId="486D98DC" w:rsidR="00A07335" w:rsidRPr="0080707D" w:rsidRDefault="00A07335" w:rsidP="00232849">
      <w:pPr>
        <w:rPr>
          <w:rFonts w:asciiTheme="majorHAnsi" w:hAnsiTheme="majorHAnsi"/>
        </w:rPr>
      </w:pPr>
      <w:r>
        <w:rPr>
          <w:rFonts w:asciiTheme="majorHAnsi" w:hAnsiTheme="majorHAnsi"/>
        </w:rPr>
        <w:t>Expenses are reimbursed but no honorarium is paid. Trustees are expected to pay annual dues and registration fees at workshops, except when they are the organiser or one of the presenters.</w:t>
      </w:r>
    </w:p>
    <w:p w14:paraId="3F0D3DF6" w14:textId="77777777" w:rsidR="0080707D" w:rsidRPr="006D56B0" w:rsidRDefault="0080707D" w:rsidP="00802028">
      <w:pPr>
        <w:jc w:val="center"/>
        <w:rPr>
          <w:rFonts w:ascii="Tahoma" w:hAnsi="Tahoma" w:cs="Tahoma"/>
          <w:sz w:val="20"/>
          <w:szCs w:val="20"/>
        </w:rPr>
      </w:pPr>
    </w:p>
    <w:sectPr w:rsidR="0080707D" w:rsidRPr="006D56B0" w:rsidSect="006D56B0">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41DC"/>
    <w:multiLevelType w:val="hybridMultilevel"/>
    <w:tmpl w:val="B118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F687B"/>
    <w:multiLevelType w:val="hybridMultilevel"/>
    <w:tmpl w:val="ED1010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1E02"/>
    <w:multiLevelType w:val="hybridMultilevel"/>
    <w:tmpl w:val="E3A6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28"/>
    <w:rsid w:val="000956C6"/>
    <w:rsid w:val="001D0C18"/>
    <w:rsid w:val="00232849"/>
    <w:rsid w:val="002560C0"/>
    <w:rsid w:val="004F28DA"/>
    <w:rsid w:val="00637BF7"/>
    <w:rsid w:val="00690886"/>
    <w:rsid w:val="006D56B0"/>
    <w:rsid w:val="00802028"/>
    <w:rsid w:val="0080707D"/>
    <w:rsid w:val="009334D4"/>
    <w:rsid w:val="00960BF7"/>
    <w:rsid w:val="0099177D"/>
    <w:rsid w:val="009F6324"/>
    <w:rsid w:val="00A07335"/>
    <w:rsid w:val="00A3478A"/>
    <w:rsid w:val="00B8086A"/>
    <w:rsid w:val="00CD1BF9"/>
    <w:rsid w:val="00CE3E85"/>
    <w:rsid w:val="00DE0A4C"/>
    <w:rsid w:val="00F25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E2EB0"/>
  <w14:defaultImageDpi w14:val="300"/>
  <w15:docId w15:val="{8D6AE284-6932-8C42-AE91-500223FF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028"/>
    <w:rPr>
      <w:rFonts w:ascii="Lucida Grande" w:hAnsi="Lucida Grande" w:cs="Lucida Grande"/>
      <w:sz w:val="18"/>
      <w:szCs w:val="18"/>
    </w:rPr>
  </w:style>
  <w:style w:type="character" w:styleId="Hyperlink">
    <w:name w:val="Hyperlink"/>
    <w:basedOn w:val="DefaultParagraphFont"/>
    <w:uiPriority w:val="99"/>
    <w:unhideWhenUsed/>
    <w:rsid w:val="00802028"/>
    <w:rPr>
      <w:color w:val="0000FF" w:themeColor="hyperlink"/>
      <w:u w:val="single"/>
    </w:rPr>
  </w:style>
  <w:style w:type="paragraph" w:styleId="ListParagraph">
    <w:name w:val="List Paragraph"/>
    <w:basedOn w:val="Normal"/>
    <w:uiPriority w:val="34"/>
    <w:qFormat/>
    <w:rsid w:val="002560C0"/>
    <w:pPr>
      <w:ind w:left="720"/>
      <w:contextualSpacing/>
    </w:pPr>
  </w:style>
  <w:style w:type="character" w:styleId="UnresolvedMention">
    <w:name w:val="Unresolved Mention"/>
    <w:basedOn w:val="DefaultParagraphFont"/>
    <w:uiPriority w:val="99"/>
    <w:semiHidden/>
    <w:unhideWhenUsed/>
    <w:rsid w:val="0099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ylehallowell@yaho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Marr</dc:creator>
  <cp:keywords/>
  <dc:description/>
  <cp:lastModifiedBy>Gayle Hallowell</cp:lastModifiedBy>
  <cp:revision>2</cp:revision>
  <dcterms:created xsi:type="dcterms:W3CDTF">2021-09-11T11:24:00Z</dcterms:created>
  <dcterms:modified xsi:type="dcterms:W3CDTF">2021-09-11T11:24:00Z</dcterms:modified>
</cp:coreProperties>
</file>